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9E6" w:rsidRDefault="000279E6" w:rsidP="004148F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59C65E" wp14:editId="731BD06C">
            <wp:simplePos x="0" y="0"/>
            <wp:positionH relativeFrom="column">
              <wp:posOffset>1063625</wp:posOffset>
            </wp:positionH>
            <wp:positionV relativeFrom="paragraph">
              <wp:posOffset>-548005</wp:posOffset>
            </wp:positionV>
            <wp:extent cx="7837170" cy="5650865"/>
            <wp:effectExtent l="0" t="0" r="0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2-февраля-2019-п3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565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1661BC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Весело и</w:t>
      </w:r>
      <w:r w:rsidR="00CF2ECB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творчески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CF2ECB">
        <w:rPr>
          <w:rFonts w:ascii="Times New Roman" w:hAnsi="Times New Roman" w:cs="Times New Roman"/>
          <w:b/>
          <w:color w:val="000000"/>
          <w:sz w:val="28"/>
          <w:szCs w:val="28"/>
        </w:rPr>
        <w:t>Вести от</w:t>
      </w:r>
      <w:r w:rsidR="00CF2ECB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 </w:t>
      </w:r>
      <w:bookmarkStart w:id="0" w:name="_GoBack"/>
      <w:bookmarkEnd w:id="0"/>
      <w:r w:rsidR="002E2455">
        <w:rPr>
          <w:rFonts w:ascii="Times New Roman" w:hAnsi="Times New Roman" w:cs="Times New Roman"/>
          <w:b/>
          <w:color w:val="000000"/>
          <w:sz w:val="28"/>
          <w:szCs w:val="28"/>
        </w:rPr>
        <w:t>Партнёра новые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279E6">
        <w:rPr>
          <w:rFonts w:ascii="Times New Roman" w:hAnsi="Times New Roman" w:cs="Times New Roman"/>
          <w:b/>
          <w:color w:val="000000"/>
          <w:sz w:val="28"/>
          <w:szCs w:val="28"/>
        </w:rPr>
        <w:t>2019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апреля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A31DAA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79E6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661BC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E2455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1DAA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4205D"/>
    <w:rsid w:val="00C647E2"/>
    <w:rsid w:val="00C95690"/>
    <w:rsid w:val="00CB03DA"/>
    <w:rsid w:val="00CB5DBF"/>
    <w:rsid w:val="00CD0963"/>
    <w:rsid w:val="00CF04D8"/>
    <w:rsid w:val="00CF2ECB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34</cp:revision>
  <dcterms:created xsi:type="dcterms:W3CDTF">2017-10-06T05:52:00Z</dcterms:created>
  <dcterms:modified xsi:type="dcterms:W3CDTF">2019-05-14T05:18:00Z</dcterms:modified>
</cp:coreProperties>
</file>