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2A" w:rsidRDefault="00384A2A" w:rsidP="00384A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325</wp:posOffset>
            </wp:positionV>
            <wp:extent cx="6774180" cy="755142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б-2020-10-21-п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A2A" w:rsidRPr="00384A2A" w:rsidRDefault="00384A2A" w:rsidP="00384A2A">
      <w:pPr>
        <w:rPr>
          <w:lang w:val="ru-RU"/>
        </w:rPr>
      </w:pPr>
    </w:p>
    <w:p w:rsidR="005D5526" w:rsidRPr="00384A2A" w:rsidRDefault="00384A2A" w:rsidP="00384A2A">
      <w:pPr>
        <w:rPr>
          <w:b/>
          <w:lang w:val="ru-RU"/>
        </w:rPr>
      </w:pPr>
      <w:bookmarkStart w:id="0" w:name="_GoBack"/>
      <w:r w:rsidRPr="00384A2A">
        <w:rPr>
          <w:b/>
          <w:lang w:val="ru-RU"/>
        </w:rPr>
        <w:t>Модельная библиотека для чтения и творчества // Наш Бузулук. – 2020. – 21 октября. – С. 2.</w:t>
      </w:r>
      <w:bookmarkEnd w:id="0"/>
    </w:p>
    <w:sectPr w:rsidR="005D5526" w:rsidRPr="00384A2A" w:rsidSect="00384A2A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0"/>
    <w:rsid w:val="000E3CE0"/>
    <w:rsid w:val="000E6BEC"/>
    <w:rsid w:val="00384A2A"/>
    <w:rsid w:val="005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2004"/>
  <w15:chartTrackingRefBased/>
  <w15:docId w15:val="{BD33C4E0-4F15-41A6-B9A2-EC7FB05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2021-01-14T04:22:00Z</dcterms:created>
  <dcterms:modified xsi:type="dcterms:W3CDTF">2021-01-14T04:25:00Z</dcterms:modified>
</cp:coreProperties>
</file>