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385D0D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4A5C620" wp14:editId="76AEABE3">
            <wp:simplePos x="0" y="0"/>
            <wp:positionH relativeFrom="column">
              <wp:posOffset>5356860</wp:posOffset>
            </wp:positionH>
            <wp:positionV relativeFrom="paragraph">
              <wp:posOffset>693420</wp:posOffset>
            </wp:positionV>
            <wp:extent cx="3327400" cy="5448897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68"/>
                    <a:stretch/>
                  </pic:blipFill>
                  <pic:spPr bwMode="auto">
                    <a:xfrm>
                      <a:off x="0" y="0"/>
                      <a:ext cx="3327400" cy="544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58420</wp:posOffset>
            </wp:positionV>
            <wp:extent cx="3327400" cy="6431485"/>
            <wp:effectExtent l="0" t="0" r="6350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07"/>
                    <a:stretch/>
                  </pic:blipFill>
                  <pic:spPr bwMode="auto">
                    <a:xfrm>
                      <a:off x="0" y="0"/>
                      <a:ext cx="3327400" cy="643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2E56D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Афиша</w:t>
      </w:r>
      <w:r w:rsidR="003368C9">
        <w:rPr>
          <w:b/>
          <w:sz w:val="28"/>
          <w:lang w:val="ru-RU"/>
        </w:rPr>
        <w:t xml:space="preserve"> 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// Наша газета. – 2021. – </w:t>
      </w:r>
      <w:r w:rsidR="00E33EDB">
        <w:rPr>
          <w:b/>
          <w:sz w:val="28"/>
          <w:lang w:val="ru-RU"/>
        </w:rPr>
        <w:t>10</w:t>
      </w:r>
      <w:r w:rsidR="0058738B" w:rsidRPr="0058738B">
        <w:rPr>
          <w:b/>
          <w:sz w:val="28"/>
          <w:lang w:val="ru-RU"/>
        </w:rPr>
        <w:t xml:space="preserve"> </w:t>
      </w:r>
      <w:r w:rsidR="00C647DB"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 w:rsidR="003368C9"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1F3EFB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1F3EFB"/>
    <w:rsid w:val="002E56D2"/>
    <w:rsid w:val="003368C9"/>
    <w:rsid w:val="00385D0D"/>
    <w:rsid w:val="0058738B"/>
    <w:rsid w:val="005D5526"/>
    <w:rsid w:val="007B6512"/>
    <w:rsid w:val="00896F53"/>
    <w:rsid w:val="009B1E7C"/>
    <w:rsid w:val="00A9047B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F957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11</cp:revision>
  <dcterms:created xsi:type="dcterms:W3CDTF">2021-03-17T04:58:00Z</dcterms:created>
  <dcterms:modified xsi:type="dcterms:W3CDTF">2021-03-17T07:12:00Z</dcterms:modified>
</cp:coreProperties>
</file>