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21AD0" w14:textId="51B8866A" w:rsidR="00F61F81" w:rsidRDefault="00B87189" w:rsidP="00D76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F097BA8" wp14:editId="529D34B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69545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A5C8B" w14:textId="6773DAF7" w:rsidR="00D76176" w:rsidRPr="00D76176" w:rsidRDefault="00B87189" w:rsidP="00B8718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Драчёва О. </w:t>
      </w:r>
      <w:r>
        <w:rPr>
          <w:rFonts w:ascii="Times New Roman" w:hAnsi="Times New Roman" w:cs="Times New Roman"/>
          <w:b/>
          <w:bCs/>
          <w:sz w:val="28"/>
          <w:szCs w:val="28"/>
        </w:rPr>
        <w:t>«Простите, можно я выскажу мнение?»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// О. Драчёва / Наша газета. – 2022. – 2 февраля.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6176" w:rsidRPr="00D76176" w:rsidSect="00D761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7D2"/>
    <w:rsid w:val="002A37D2"/>
    <w:rsid w:val="0040471E"/>
    <w:rsid w:val="006C72C6"/>
    <w:rsid w:val="00B87189"/>
    <w:rsid w:val="00D76176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4F53"/>
  <w15:chartTrackingRefBased/>
  <w15:docId w15:val="{03F18839-9DBF-4503-ABAA-377CCBE2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2022-02-02T07:51:00Z</dcterms:created>
  <dcterms:modified xsi:type="dcterms:W3CDTF">2022-02-02T07:55:00Z</dcterms:modified>
</cp:coreProperties>
</file>