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3A5DC" w14:textId="72C4F125" w:rsidR="000A2EA6" w:rsidRPr="00955F65" w:rsidRDefault="00955F65" w:rsidP="00955F65">
      <w:pPr>
        <w:ind w:firstLine="709"/>
        <w:rPr>
          <w:b/>
          <w:bCs/>
          <w:sz w:val="28"/>
          <w:szCs w:val="28"/>
        </w:rPr>
      </w:pPr>
      <w:r w:rsidRPr="00955F6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640012" wp14:editId="1A54357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2965" cy="932180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5542E" w14:textId="53B3E976" w:rsidR="00955F65" w:rsidRPr="00955F65" w:rsidRDefault="00955F65" w:rsidP="00955F65">
      <w:pPr>
        <w:ind w:firstLine="709"/>
        <w:rPr>
          <w:b/>
          <w:bCs/>
          <w:sz w:val="28"/>
          <w:szCs w:val="28"/>
        </w:rPr>
      </w:pPr>
      <w:r w:rsidRPr="00955F65">
        <w:rPr>
          <w:b/>
          <w:bCs/>
          <w:sz w:val="28"/>
          <w:szCs w:val="28"/>
        </w:rPr>
        <w:t>Иванов Ю. Быстрее, выше, сильнее! / Ю. Иванов // Наша газета.</w:t>
      </w:r>
      <w:r>
        <w:rPr>
          <w:b/>
          <w:bCs/>
          <w:sz w:val="28"/>
          <w:szCs w:val="28"/>
        </w:rPr>
        <w:t> </w:t>
      </w:r>
      <w:r w:rsidRPr="00955F6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Pr="00955F65">
        <w:rPr>
          <w:b/>
          <w:bCs/>
          <w:sz w:val="28"/>
          <w:szCs w:val="28"/>
        </w:rPr>
        <w:t>2022.</w:t>
      </w:r>
      <w:r>
        <w:rPr>
          <w:b/>
          <w:bCs/>
          <w:sz w:val="28"/>
          <w:szCs w:val="28"/>
        </w:rPr>
        <w:t> </w:t>
      </w:r>
      <w:r w:rsidRPr="00955F65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Pr="00955F65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 </w:t>
      </w:r>
      <w:r w:rsidRPr="00955F65">
        <w:rPr>
          <w:b/>
          <w:bCs/>
          <w:sz w:val="28"/>
          <w:szCs w:val="28"/>
        </w:rPr>
        <w:t>февраля.</w:t>
      </w:r>
      <w:r>
        <w:rPr>
          <w:b/>
          <w:bCs/>
          <w:sz w:val="28"/>
          <w:szCs w:val="28"/>
        </w:rPr>
        <w:t> </w:t>
      </w:r>
      <w:r w:rsidRPr="00955F65">
        <w:rPr>
          <w:b/>
          <w:bCs/>
          <w:sz w:val="28"/>
          <w:szCs w:val="28"/>
        </w:rPr>
        <w:t>– С.</w:t>
      </w:r>
      <w:r>
        <w:rPr>
          <w:b/>
          <w:bCs/>
          <w:sz w:val="28"/>
          <w:szCs w:val="28"/>
        </w:rPr>
        <w:t> </w:t>
      </w:r>
      <w:r w:rsidRPr="00955F65">
        <w:rPr>
          <w:b/>
          <w:bCs/>
          <w:sz w:val="28"/>
          <w:szCs w:val="28"/>
        </w:rPr>
        <w:t>7.</w:t>
      </w:r>
    </w:p>
    <w:sectPr w:rsidR="00955F65" w:rsidRPr="00955F65" w:rsidSect="00955F6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636"/>
    <w:rsid w:val="000A2EA6"/>
    <w:rsid w:val="00955F65"/>
    <w:rsid w:val="00DD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28060"/>
  <w15:chartTrackingRefBased/>
  <w15:docId w15:val="{937242C2-D5A6-4999-9A86-37BF6D34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2022-09-23T06:29:00Z</dcterms:created>
  <dcterms:modified xsi:type="dcterms:W3CDTF">2022-09-23T06:32:00Z</dcterms:modified>
</cp:coreProperties>
</file>