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BC6C" w14:textId="4C0C658A" w:rsidR="007D0AD1" w:rsidRDefault="007D0AD1">
      <w:r>
        <w:rPr>
          <w:noProof/>
        </w:rPr>
        <w:drawing>
          <wp:anchor distT="0" distB="0" distL="114300" distR="114300" simplePos="0" relativeHeight="251658240" behindDoc="0" locked="0" layoutInCell="1" allowOverlap="1" wp14:anchorId="31A2BA03" wp14:editId="12A0403E">
            <wp:simplePos x="0" y="0"/>
            <wp:positionH relativeFrom="margin">
              <wp:align>left</wp:align>
            </wp:positionH>
            <wp:positionV relativeFrom="paragraph">
              <wp:posOffset>503</wp:posOffset>
            </wp:positionV>
            <wp:extent cx="6773577" cy="7137779"/>
            <wp:effectExtent l="0" t="0" r="825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577" cy="713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B159C" w14:textId="0EDD03B7" w:rsidR="007D0AD1" w:rsidRDefault="007D0AD1"/>
    <w:p w14:paraId="62CD7003" w14:textId="7D5B7A44" w:rsidR="009766F8" w:rsidRPr="007D0AD1" w:rsidRDefault="007D0AD1">
      <w:pPr>
        <w:rPr>
          <w:b/>
          <w:bCs/>
          <w:sz w:val="28"/>
          <w:szCs w:val="28"/>
        </w:rPr>
      </w:pPr>
      <w:r w:rsidRPr="007D0AD1">
        <w:rPr>
          <w:b/>
          <w:bCs/>
          <w:sz w:val="28"/>
          <w:szCs w:val="28"/>
        </w:rPr>
        <w:t>Дармодехина В. Творчество для работы / В. Дармодехина // Российская провинция.</w:t>
      </w:r>
      <w:r>
        <w:rPr>
          <w:b/>
          <w:bCs/>
          <w:sz w:val="28"/>
          <w:szCs w:val="28"/>
        </w:rPr>
        <w:t> </w:t>
      </w:r>
      <w:r w:rsidRPr="007D0AD1">
        <w:rPr>
          <w:b/>
          <w:bCs/>
          <w:sz w:val="28"/>
          <w:szCs w:val="28"/>
        </w:rPr>
        <w:t>– 2022.</w:t>
      </w:r>
      <w:r>
        <w:rPr>
          <w:b/>
          <w:bCs/>
          <w:sz w:val="28"/>
          <w:szCs w:val="28"/>
        </w:rPr>
        <w:t> </w:t>
      </w:r>
      <w:r w:rsidRPr="007D0AD1">
        <w:rPr>
          <w:b/>
          <w:bCs/>
          <w:sz w:val="28"/>
          <w:szCs w:val="28"/>
        </w:rPr>
        <w:t>– 10</w:t>
      </w:r>
      <w:r>
        <w:rPr>
          <w:b/>
          <w:bCs/>
          <w:sz w:val="28"/>
          <w:szCs w:val="28"/>
        </w:rPr>
        <w:t> </w:t>
      </w:r>
      <w:r w:rsidRPr="007D0AD1">
        <w:rPr>
          <w:b/>
          <w:bCs/>
          <w:sz w:val="28"/>
          <w:szCs w:val="28"/>
        </w:rPr>
        <w:t>ноября.</w:t>
      </w:r>
      <w:r>
        <w:rPr>
          <w:b/>
          <w:bCs/>
          <w:sz w:val="28"/>
          <w:szCs w:val="28"/>
        </w:rPr>
        <w:t> </w:t>
      </w:r>
      <w:r w:rsidRPr="007D0AD1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Pr="007D0AD1">
        <w:rPr>
          <w:b/>
          <w:bCs/>
          <w:sz w:val="28"/>
          <w:szCs w:val="28"/>
        </w:rPr>
        <w:t>14.</w:t>
      </w:r>
    </w:p>
    <w:sectPr w:rsidR="009766F8" w:rsidRPr="007D0AD1" w:rsidSect="007D0AD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AB0"/>
    <w:rsid w:val="004E3AB0"/>
    <w:rsid w:val="007D0AD1"/>
    <w:rsid w:val="0097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3ADBE"/>
  <w15:chartTrackingRefBased/>
  <w15:docId w15:val="{76E2F3D1-2786-49CF-AD02-FE78D312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2022-11-10T09:34:00Z</dcterms:created>
  <dcterms:modified xsi:type="dcterms:W3CDTF">2022-11-10T09:36:00Z</dcterms:modified>
</cp:coreProperties>
</file>