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AD900" w14:textId="127EDB62" w:rsidR="0026120C" w:rsidRDefault="0026120C">
      <w:r>
        <w:rPr>
          <w:noProof/>
        </w:rPr>
        <w:drawing>
          <wp:anchor distT="0" distB="0" distL="114300" distR="114300" simplePos="0" relativeHeight="251658240" behindDoc="0" locked="0" layoutInCell="1" allowOverlap="1" wp14:anchorId="0BA47091" wp14:editId="0FD253AA">
            <wp:simplePos x="0" y="0"/>
            <wp:positionH relativeFrom="margin">
              <wp:align>right</wp:align>
            </wp:positionH>
            <wp:positionV relativeFrom="paragraph">
              <wp:posOffset>123</wp:posOffset>
            </wp:positionV>
            <wp:extent cx="5940425" cy="8357870"/>
            <wp:effectExtent l="0" t="0" r="3175" b="5080"/>
            <wp:wrapTopAndBottom/>
            <wp:docPr id="204549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9820" name="Рисунок 2045498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6DDEC" w14:textId="122A5C20" w:rsidR="00394846" w:rsidRPr="0026120C" w:rsidRDefault="0026120C" w:rsidP="0026120C">
      <w:pPr>
        <w:rPr>
          <w:b/>
          <w:bCs/>
          <w:sz w:val="28"/>
          <w:szCs w:val="28"/>
        </w:rPr>
      </w:pPr>
      <w:r w:rsidRPr="0026120C">
        <w:rPr>
          <w:b/>
          <w:bCs/>
          <w:sz w:val="28"/>
          <w:szCs w:val="28"/>
        </w:rPr>
        <w:t>Павлов, Е. «Ночь искусств» объединяет / Е. Павлов // Российская провинция.</w:t>
      </w:r>
      <w:r w:rsidR="000423A5">
        <w:rPr>
          <w:b/>
          <w:bCs/>
          <w:sz w:val="28"/>
          <w:szCs w:val="28"/>
        </w:rPr>
        <w:t xml:space="preserve"> </w:t>
      </w:r>
      <w:r w:rsidRPr="0026120C">
        <w:rPr>
          <w:b/>
          <w:bCs/>
          <w:sz w:val="28"/>
          <w:szCs w:val="28"/>
        </w:rPr>
        <w:t>— 2023.</w:t>
      </w:r>
      <w:r w:rsidR="000423A5">
        <w:rPr>
          <w:b/>
          <w:bCs/>
          <w:sz w:val="28"/>
          <w:szCs w:val="28"/>
        </w:rPr>
        <w:t xml:space="preserve"> </w:t>
      </w:r>
      <w:r w:rsidRPr="0026120C">
        <w:rPr>
          <w:b/>
          <w:bCs/>
          <w:sz w:val="28"/>
          <w:szCs w:val="28"/>
        </w:rPr>
        <w:t>— 9 ноября.</w:t>
      </w:r>
      <w:r w:rsidR="000423A5">
        <w:rPr>
          <w:b/>
          <w:bCs/>
          <w:sz w:val="28"/>
          <w:szCs w:val="28"/>
        </w:rPr>
        <w:t xml:space="preserve"> </w:t>
      </w:r>
      <w:r w:rsidRPr="0026120C">
        <w:rPr>
          <w:b/>
          <w:bCs/>
          <w:sz w:val="28"/>
          <w:szCs w:val="28"/>
        </w:rPr>
        <w:t>— С. 14.</w:t>
      </w:r>
    </w:p>
    <w:sectPr w:rsidR="00394846" w:rsidRPr="00261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FB4"/>
    <w:rsid w:val="000423A5"/>
    <w:rsid w:val="001529FE"/>
    <w:rsid w:val="0026120C"/>
    <w:rsid w:val="00394846"/>
    <w:rsid w:val="007C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73D5"/>
  <w15:chartTrackingRefBased/>
  <w15:docId w15:val="{22E42D0C-D303-48EF-AAF3-5A05607ED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2023-12-12T05:05:00Z</dcterms:created>
  <dcterms:modified xsi:type="dcterms:W3CDTF">2023-12-12T05:06:00Z</dcterms:modified>
</cp:coreProperties>
</file>