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14FCD" w14:textId="118A1681" w:rsidR="00394846" w:rsidRDefault="00412036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98DFDF2" wp14:editId="517A276E">
            <wp:simplePos x="0" y="0"/>
            <wp:positionH relativeFrom="margin">
              <wp:align>right</wp:align>
            </wp:positionH>
            <wp:positionV relativeFrom="paragraph">
              <wp:posOffset>511</wp:posOffset>
            </wp:positionV>
            <wp:extent cx="6469039" cy="8373671"/>
            <wp:effectExtent l="0" t="0" r="8255" b="8890"/>
            <wp:wrapTopAndBottom/>
            <wp:docPr id="12426409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640930" name="Рисунок 12426409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039" cy="8373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088AA" w14:textId="3AD67CAF" w:rsidR="00F009D9" w:rsidRPr="00F009D9" w:rsidRDefault="00412036" w:rsidP="00412036">
      <w:r w:rsidRPr="00412036">
        <w:rPr>
          <w:b/>
          <w:bCs/>
          <w:sz w:val="28"/>
          <w:szCs w:val="28"/>
        </w:rPr>
        <w:t>Павлов, Е. Космическое путешествие / Е. Павлов // Российская газета. - 2024. - 18 апреля. - С. 7.</w:t>
      </w:r>
    </w:p>
    <w:sectPr w:rsidR="00F009D9" w:rsidRPr="00F009D9" w:rsidSect="0025014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7C"/>
    <w:rsid w:val="000B5D31"/>
    <w:rsid w:val="001529FE"/>
    <w:rsid w:val="00250146"/>
    <w:rsid w:val="00394846"/>
    <w:rsid w:val="003E547C"/>
    <w:rsid w:val="00412036"/>
    <w:rsid w:val="00F0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47C1"/>
  <w15:chartTrackingRefBased/>
  <w15:docId w15:val="{5B7092E8-A4BA-4C2C-8128-970001D3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3</cp:revision>
  <dcterms:created xsi:type="dcterms:W3CDTF">2024-04-24T05:59:00Z</dcterms:created>
  <dcterms:modified xsi:type="dcterms:W3CDTF">2024-04-24T06:01:00Z</dcterms:modified>
</cp:coreProperties>
</file>