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2EB09" w14:textId="13B08288" w:rsidR="003F1AC1" w:rsidRPr="003F1AC1" w:rsidRDefault="00A4249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758C649C" wp14:editId="615995A9">
            <wp:simplePos x="0" y="0"/>
            <wp:positionH relativeFrom="page">
              <wp:align>center</wp:align>
            </wp:positionH>
            <wp:positionV relativeFrom="paragraph">
              <wp:posOffset>85</wp:posOffset>
            </wp:positionV>
            <wp:extent cx="4094970" cy="9307773"/>
            <wp:effectExtent l="0" t="0" r="1270" b="8255"/>
            <wp:wrapTopAndBottom/>
            <wp:docPr id="1404056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56919" name="Рисунок 14040569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970" cy="9307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D803F" w14:textId="27EA44AE" w:rsidR="00394846" w:rsidRPr="003F1AC1" w:rsidRDefault="00A42491" w:rsidP="00A42491">
      <w:pPr>
        <w:rPr>
          <w:sz w:val="28"/>
          <w:szCs w:val="28"/>
        </w:rPr>
      </w:pPr>
      <w:r w:rsidRPr="00A42491">
        <w:rPr>
          <w:sz w:val="28"/>
          <w:szCs w:val="28"/>
        </w:rPr>
        <w:t>Саратова, Светлана. Читать = мыслить / С. Саратова.</w:t>
      </w:r>
      <w:r w:rsidRPr="00A42491">
        <w:rPr>
          <w:sz w:val="28"/>
          <w:szCs w:val="28"/>
        </w:rPr>
        <w:t xml:space="preserve"> </w:t>
      </w:r>
      <w:r w:rsidRPr="00A42491">
        <w:rPr>
          <w:sz w:val="28"/>
          <w:szCs w:val="28"/>
        </w:rPr>
        <w:t>— Текст: непосредственный // Наша Газета.</w:t>
      </w:r>
      <w:r w:rsidRPr="00A42491">
        <w:rPr>
          <w:sz w:val="28"/>
          <w:szCs w:val="28"/>
        </w:rPr>
        <w:t xml:space="preserve"> </w:t>
      </w:r>
      <w:r w:rsidRPr="00A42491">
        <w:rPr>
          <w:sz w:val="28"/>
          <w:szCs w:val="28"/>
        </w:rPr>
        <w:t>— 2024.</w:t>
      </w:r>
      <w:r w:rsidRPr="00A42491">
        <w:rPr>
          <w:sz w:val="28"/>
          <w:szCs w:val="28"/>
        </w:rPr>
        <w:t xml:space="preserve"> </w:t>
      </w:r>
      <w:r w:rsidRPr="00A42491">
        <w:rPr>
          <w:sz w:val="28"/>
          <w:szCs w:val="28"/>
        </w:rPr>
        <w:t>— 29 мая.</w:t>
      </w:r>
      <w:r w:rsidRPr="00A42491">
        <w:rPr>
          <w:sz w:val="28"/>
          <w:szCs w:val="28"/>
        </w:rPr>
        <w:t xml:space="preserve"> </w:t>
      </w:r>
      <w:r w:rsidRPr="00A42491">
        <w:rPr>
          <w:sz w:val="28"/>
          <w:szCs w:val="28"/>
        </w:rPr>
        <w:t>— С. 5.</w:t>
      </w:r>
    </w:p>
    <w:sectPr w:rsidR="00394846" w:rsidRPr="003F1AC1" w:rsidSect="003F1AC1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845"/>
    <w:rsid w:val="001529FE"/>
    <w:rsid w:val="001A74D9"/>
    <w:rsid w:val="00394846"/>
    <w:rsid w:val="003F1AC1"/>
    <w:rsid w:val="0091090D"/>
    <w:rsid w:val="00A42491"/>
    <w:rsid w:val="00BC3845"/>
    <w:rsid w:val="00D2100F"/>
    <w:rsid w:val="00F2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8A0E0"/>
  <w15:chartTrackingRefBased/>
  <w15:docId w15:val="{BFA89510-1660-4A8C-8FB1-1D67FDB2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2024-06-05T07:03:00Z</dcterms:created>
  <dcterms:modified xsi:type="dcterms:W3CDTF">2024-06-05T07:13:00Z</dcterms:modified>
</cp:coreProperties>
</file>